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EF" w:rsidRPr="002B42AB" w:rsidRDefault="000B61EF" w:rsidP="000B61EF">
      <w:pPr>
        <w:widowControl w:val="0"/>
        <w:autoSpaceDE w:val="0"/>
        <w:autoSpaceDN w:val="0"/>
        <w:adjustRightInd w:val="0"/>
        <w:spacing w:after="300" w:line="240" w:lineRule="auto"/>
        <w:rPr>
          <w:rFonts w:ascii="Arial" w:eastAsia="ＭＳ 明朝" w:hAnsi="Arial" w:cs="Arial"/>
          <w:b/>
          <w:bCs/>
          <w:noProof/>
          <w:sz w:val="32"/>
          <w:szCs w:val="32"/>
        </w:rPr>
      </w:pPr>
      <w:bookmarkStart w:id="0" w:name="_GoBack"/>
      <w:bookmarkEnd w:id="0"/>
      <w:r w:rsidRPr="002B42AB">
        <w:rPr>
          <w:rFonts w:ascii="Arial" w:eastAsia="ＭＳ 明朝" w:hAnsi="Arial" w:cs="Arial"/>
          <w:b/>
          <w:bCs/>
          <w:noProof/>
          <w:sz w:val="32"/>
          <w:szCs w:val="32"/>
        </w:rPr>
        <w:t>'Memory and Nostalgia in French and Francophone Media' II </w:t>
      </w:r>
    </w:p>
    <w:p w:rsidR="000B61EF" w:rsidRPr="002B42AB" w:rsidRDefault="000B61EF" w:rsidP="000B61EF">
      <w:pPr>
        <w:widowControl w:val="0"/>
        <w:autoSpaceDE w:val="0"/>
        <w:autoSpaceDN w:val="0"/>
        <w:adjustRightInd w:val="0"/>
        <w:spacing w:after="300" w:line="240" w:lineRule="auto"/>
        <w:rPr>
          <w:rFonts w:ascii="Arial" w:eastAsia="ＭＳ 明朝" w:hAnsi="Arial" w:cs="Arial"/>
          <w:b/>
          <w:bCs/>
          <w:noProof/>
          <w:sz w:val="24"/>
          <w:szCs w:val="24"/>
        </w:rPr>
      </w:pPr>
      <w:r w:rsidRPr="002B42AB">
        <w:rPr>
          <w:rFonts w:ascii="Arial" w:eastAsia="ＭＳ 明朝" w:hAnsi="Arial" w:cs="Arial"/>
          <w:b/>
          <w:bCs/>
          <w:noProof/>
          <w:sz w:val="24"/>
          <w:szCs w:val="24"/>
        </w:rPr>
        <w:t>French Media Research Group (FMRG) - Conference Programme FMRG23</w:t>
      </w:r>
    </w:p>
    <w:p w:rsidR="000B61EF" w:rsidRPr="002B42AB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b/>
          <w:noProof/>
          <w:sz w:val="24"/>
          <w:szCs w:val="24"/>
        </w:rPr>
      </w:pPr>
      <w:r w:rsidRPr="002B42AB">
        <w:rPr>
          <w:rFonts w:ascii="Arial" w:eastAsia="ＭＳ 明朝" w:hAnsi="Arial" w:cs="Arial"/>
          <w:b/>
          <w:noProof/>
          <w:sz w:val="24"/>
          <w:szCs w:val="24"/>
        </w:rPr>
        <w:t>Newcastle-upon-Tyne (Literary &amp; Philosophical Society) - Friday 25 October 2013</w:t>
      </w:r>
    </w:p>
    <w:p w:rsidR="000B61EF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  <w:r>
        <w:rPr>
          <w:rFonts w:ascii="Arial" w:eastAsia="ＭＳ 明朝" w:hAnsi="Arial" w:cs="Arial"/>
          <w:noProof/>
          <w:sz w:val="24"/>
          <w:szCs w:val="24"/>
        </w:rPr>
        <w:t>O</w:t>
      </w:r>
      <w:r w:rsidRPr="007F4D5B">
        <w:rPr>
          <w:rFonts w:ascii="Arial" w:eastAsia="ＭＳ 明朝" w:hAnsi="Arial" w:cs="Arial"/>
          <w:noProof/>
          <w:sz w:val="24"/>
          <w:szCs w:val="24"/>
        </w:rPr>
        <w:t>rganiser</w:t>
      </w:r>
      <w:r>
        <w:rPr>
          <w:rFonts w:ascii="Arial" w:eastAsia="ＭＳ 明朝" w:hAnsi="Arial" w:cs="Arial"/>
          <w:noProof/>
          <w:sz w:val="24"/>
          <w:szCs w:val="24"/>
        </w:rPr>
        <w:t>s: Hugh.Dauncey@ncl.ac.uk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(Newcastle</w:t>
      </w:r>
      <w:r>
        <w:rPr>
          <w:rFonts w:ascii="Arial" w:eastAsia="ＭＳ 明朝" w:hAnsi="Arial" w:cs="Arial"/>
          <w:noProof/>
          <w:sz w:val="24"/>
          <w:szCs w:val="24"/>
        </w:rPr>
        <w:t>) &amp; C.G.Tinker@hw.ac.uk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(Heriot Watt).</w:t>
      </w:r>
    </w:p>
    <w:p w:rsidR="000B61EF" w:rsidRPr="007F4D5B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</w:p>
    <w:p w:rsidR="000B61EF" w:rsidRPr="007F4D5B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  <w:r>
        <w:rPr>
          <w:rFonts w:ascii="Arial" w:eastAsia="ＭＳ 明朝" w:hAnsi="Arial" w:cs="Arial"/>
          <w:b/>
          <w:noProof/>
          <w:sz w:val="24"/>
          <w:szCs w:val="24"/>
        </w:rPr>
        <w:t>09.3</w:t>
      </w:r>
      <w:r w:rsidRPr="00666DB9">
        <w:rPr>
          <w:rFonts w:ascii="Arial" w:eastAsia="ＭＳ 明朝" w:hAnsi="Arial" w:cs="Arial"/>
          <w:b/>
          <w:noProof/>
          <w:sz w:val="24"/>
          <w:szCs w:val="24"/>
        </w:rPr>
        <w:t>0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</w:t>
      </w:r>
      <w:r w:rsidRPr="006B0C0A">
        <w:rPr>
          <w:rFonts w:ascii="Arial" w:eastAsia="ＭＳ 明朝" w:hAnsi="Arial" w:cs="Arial"/>
          <w:b/>
          <w:noProof/>
          <w:sz w:val="24"/>
          <w:szCs w:val="24"/>
        </w:rPr>
        <w:t>REGISTRATION and WELCOME</w:t>
      </w:r>
    </w:p>
    <w:p w:rsidR="000B61EF" w:rsidRPr="007F4D5B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  <w:r>
        <w:rPr>
          <w:rFonts w:ascii="Arial" w:eastAsia="ＭＳ 明朝" w:hAnsi="Arial" w:cs="Arial"/>
          <w:b/>
          <w:noProof/>
          <w:sz w:val="24"/>
          <w:szCs w:val="24"/>
        </w:rPr>
        <w:t>09.45</w:t>
      </w:r>
      <w:r w:rsidRPr="00666DB9">
        <w:rPr>
          <w:rFonts w:ascii="Arial" w:eastAsia="ＭＳ 明朝" w:hAnsi="Arial" w:cs="Arial"/>
          <w:b/>
          <w:noProof/>
          <w:sz w:val="24"/>
          <w:szCs w:val="24"/>
        </w:rPr>
        <w:t> </w:t>
      </w:r>
      <w:r>
        <w:rPr>
          <w:rFonts w:ascii="Arial" w:eastAsia="ＭＳ 明朝" w:hAnsi="Arial" w:cs="Arial"/>
          <w:b/>
          <w:noProof/>
          <w:sz w:val="24"/>
          <w:szCs w:val="24"/>
        </w:rPr>
        <w:t xml:space="preserve">Dr </w:t>
      </w:r>
      <w:r w:rsidRPr="00666DB9">
        <w:rPr>
          <w:rFonts w:ascii="Arial" w:eastAsia="ＭＳ 明朝" w:hAnsi="Arial" w:cs="Arial"/>
          <w:b/>
          <w:noProof/>
          <w:sz w:val="24"/>
          <w:szCs w:val="24"/>
        </w:rPr>
        <w:t>Rachel HAWORTH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(Hull University) - 'Remembering Georges Brassens, Jacques Brel and the Golden Age of </w:t>
      </w:r>
      <w:r w:rsidRPr="007F4D5B">
        <w:rPr>
          <w:rFonts w:ascii="Arial" w:eastAsia="ＭＳ 明朝" w:hAnsi="Arial" w:cs="Arial"/>
          <w:i/>
          <w:iCs/>
          <w:noProof/>
          <w:sz w:val="24"/>
          <w:szCs w:val="24"/>
        </w:rPr>
        <w:t>chanson</w:t>
      </w:r>
      <w:r w:rsidRPr="007F4D5B">
        <w:rPr>
          <w:rFonts w:ascii="Arial" w:eastAsia="ＭＳ 明朝" w:hAnsi="Arial" w:cs="Arial"/>
          <w:noProof/>
          <w:sz w:val="24"/>
          <w:szCs w:val="24"/>
        </w:rPr>
        <w:t>'</w:t>
      </w:r>
    </w:p>
    <w:p w:rsidR="000B61EF" w:rsidRPr="007F4D5B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  <w:r>
        <w:rPr>
          <w:rFonts w:ascii="Arial" w:eastAsia="ＭＳ 明朝" w:hAnsi="Arial" w:cs="Arial"/>
          <w:b/>
          <w:noProof/>
          <w:sz w:val="24"/>
          <w:szCs w:val="24"/>
        </w:rPr>
        <w:t>10.15</w:t>
      </w:r>
      <w:r w:rsidRPr="00666DB9">
        <w:rPr>
          <w:rFonts w:ascii="Arial" w:eastAsia="ＭＳ 明朝" w:hAnsi="Arial" w:cs="Arial"/>
          <w:b/>
          <w:noProof/>
          <w:sz w:val="24"/>
          <w:szCs w:val="24"/>
        </w:rPr>
        <w:t xml:space="preserve"> </w:t>
      </w:r>
      <w:r>
        <w:rPr>
          <w:rFonts w:ascii="Arial" w:eastAsia="ＭＳ 明朝" w:hAnsi="Arial" w:cs="Arial"/>
          <w:b/>
          <w:noProof/>
          <w:sz w:val="24"/>
          <w:szCs w:val="24"/>
        </w:rPr>
        <w:t xml:space="preserve">Dr </w:t>
      </w:r>
      <w:r w:rsidRPr="00666DB9">
        <w:rPr>
          <w:rFonts w:ascii="Arial" w:eastAsia="ＭＳ 明朝" w:hAnsi="Arial" w:cs="Arial"/>
          <w:b/>
          <w:noProof/>
          <w:sz w:val="24"/>
          <w:szCs w:val="24"/>
        </w:rPr>
        <w:t>Julia DOBSON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(Sheffield University) - 'Nostalgia and the search for community: Marion Vernoux’s </w:t>
      </w:r>
      <w:r w:rsidRPr="007F4D5B">
        <w:rPr>
          <w:rFonts w:ascii="Arial" w:eastAsia="ＭＳ 明朝" w:hAnsi="Arial" w:cs="Arial"/>
          <w:i/>
          <w:iCs/>
          <w:noProof/>
          <w:sz w:val="24"/>
          <w:szCs w:val="24"/>
        </w:rPr>
        <w:t>Rien dans les poches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(2009)' </w:t>
      </w:r>
    </w:p>
    <w:p w:rsidR="000B61EF" w:rsidRPr="007F4D5B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  <w:r>
        <w:rPr>
          <w:rFonts w:ascii="Arial" w:eastAsia="ＭＳ 明朝" w:hAnsi="Arial" w:cs="Arial"/>
          <w:b/>
          <w:noProof/>
          <w:sz w:val="24"/>
          <w:szCs w:val="24"/>
        </w:rPr>
        <w:t xml:space="preserve">10.45 </w:t>
      </w:r>
      <w:r w:rsidRPr="006B0C0A">
        <w:rPr>
          <w:rFonts w:ascii="Arial" w:eastAsia="ＭＳ 明朝" w:hAnsi="Arial" w:cs="Arial"/>
          <w:b/>
          <w:noProof/>
          <w:sz w:val="24"/>
          <w:szCs w:val="24"/>
        </w:rPr>
        <w:t>COFFEE</w:t>
      </w:r>
    </w:p>
    <w:p w:rsidR="000B61EF" w:rsidRPr="007F4D5B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  <w:r w:rsidRPr="00666DB9">
        <w:rPr>
          <w:rFonts w:ascii="Arial" w:eastAsia="ＭＳ 明朝" w:hAnsi="Arial" w:cs="Arial"/>
          <w:b/>
          <w:noProof/>
          <w:sz w:val="24"/>
          <w:szCs w:val="24"/>
        </w:rPr>
        <w:t>11.15 Sébastien FEVRY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(Université Louvain-la-Neuve) - 'Le "cinéma sépia" sous la France de Nicolas Sarkozy. Nostalgie et identité</w:t>
      </w:r>
      <w:r>
        <w:rPr>
          <w:rFonts w:ascii="Arial" w:eastAsia="ＭＳ 明朝" w:hAnsi="Arial" w:cs="Arial"/>
          <w:noProof/>
          <w:sz w:val="24"/>
          <w:szCs w:val="24"/>
        </w:rPr>
        <w:t xml:space="preserve"> nationale'</w:t>
      </w:r>
    </w:p>
    <w:p w:rsidR="000B61EF" w:rsidRPr="007F4D5B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  <w:r w:rsidRPr="00666DB9">
        <w:rPr>
          <w:rFonts w:ascii="Arial" w:eastAsia="ＭＳ 明朝" w:hAnsi="Arial" w:cs="Arial"/>
          <w:b/>
          <w:noProof/>
          <w:sz w:val="24"/>
          <w:szCs w:val="24"/>
        </w:rPr>
        <w:t xml:space="preserve">11.45 </w:t>
      </w:r>
      <w:r>
        <w:rPr>
          <w:rFonts w:ascii="Arial" w:eastAsia="ＭＳ 明朝" w:hAnsi="Arial" w:cs="Arial"/>
          <w:b/>
          <w:noProof/>
          <w:sz w:val="24"/>
          <w:szCs w:val="24"/>
        </w:rPr>
        <w:t xml:space="preserve">Dr </w:t>
      </w:r>
      <w:r w:rsidRPr="00666DB9">
        <w:rPr>
          <w:rFonts w:ascii="Arial" w:eastAsia="ＭＳ 明朝" w:hAnsi="Arial" w:cs="Arial"/>
          <w:b/>
          <w:noProof/>
          <w:sz w:val="24"/>
          <w:szCs w:val="24"/>
        </w:rPr>
        <w:t>Cathal KILCLINE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(Galway University) - '</w:t>
      </w:r>
      <w:r w:rsidRPr="007F4D5B">
        <w:rPr>
          <w:rFonts w:ascii="Arial" w:eastAsia="ＭＳ 明朝" w:hAnsi="Arial" w:cs="Arial"/>
          <w:i/>
          <w:iCs/>
          <w:noProof/>
          <w:sz w:val="24"/>
          <w:szCs w:val="24"/>
        </w:rPr>
        <w:t>Le Coq Sportif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: Sport, Media </w:t>
      </w:r>
      <w:r>
        <w:rPr>
          <w:rFonts w:ascii="Arial" w:eastAsia="ＭＳ 明朝" w:hAnsi="Arial" w:cs="Arial"/>
          <w:noProof/>
          <w:sz w:val="24"/>
          <w:szCs w:val="24"/>
        </w:rPr>
        <w:t>and the Marketing of Nostalgia'</w:t>
      </w:r>
    </w:p>
    <w:p w:rsidR="000B61EF" w:rsidRPr="007F4D5B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  <w:r w:rsidRPr="00666DB9">
        <w:rPr>
          <w:rFonts w:ascii="Arial" w:eastAsia="ＭＳ 明朝" w:hAnsi="Arial" w:cs="Arial"/>
          <w:b/>
          <w:noProof/>
          <w:sz w:val="24"/>
          <w:szCs w:val="24"/>
        </w:rPr>
        <w:t>12.15 Prof. Máire CROSS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(Newcastle University) - The role of the regional press in the transmission of French socialist memory: a case study of Saint-Simonians in the Tarn' </w:t>
      </w:r>
    </w:p>
    <w:p w:rsidR="000B61EF" w:rsidRPr="007F4D5B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  <w:r w:rsidRPr="00666DB9">
        <w:rPr>
          <w:rFonts w:ascii="Arial" w:eastAsia="ＭＳ 明朝" w:hAnsi="Arial" w:cs="Arial"/>
          <w:b/>
          <w:noProof/>
          <w:sz w:val="24"/>
          <w:szCs w:val="24"/>
        </w:rPr>
        <w:t>12.45 -14.15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</w:t>
      </w:r>
      <w:r w:rsidRPr="006B0C0A">
        <w:rPr>
          <w:rFonts w:ascii="Arial" w:eastAsia="ＭＳ 明朝" w:hAnsi="Arial" w:cs="Arial"/>
          <w:b/>
          <w:noProof/>
          <w:sz w:val="24"/>
          <w:szCs w:val="24"/>
        </w:rPr>
        <w:t>LUNCH</w:t>
      </w:r>
    </w:p>
    <w:p w:rsidR="000B61EF" w:rsidRPr="007F4D5B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  <w:r w:rsidRPr="00666DB9">
        <w:rPr>
          <w:rFonts w:ascii="Arial" w:eastAsia="ＭＳ 明朝" w:hAnsi="Arial" w:cs="Arial"/>
          <w:b/>
          <w:noProof/>
          <w:sz w:val="24"/>
          <w:szCs w:val="24"/>
        </w:rPr>
        <w:t>14.15 Thibault LE HÉGARAT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(Université de Versailles) - 'Mémoires, histoires et nostalgie dans les émissions sur le patrimoine matériel à la télévision française'</w:t>
      </w:r>
    </w:p>
    <w:p w:rsidR="000B61EF" w:rsidRPr="007F4D5B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  <w:r w:rsidRPr="00666DB9">
        <w:rPr>
          <w:rFonts w:ascii="Arial" w:eastAsia="ＭＳ 明朝" w:hAnsi="Arial" w:cs="Arial"/>
          <w:b/>
          <w:noProof/>
          <w:sz w:val="24"/>
          <w:szCs w:val="24"/>
        </w:rPr>
        <w:t>14.45 Elodie ROY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(Newcastle University) - 'Futurs et fantômes des Jeunes Gens Mödernes (1978-1983): nostalgie, culture matérielle et mémoire prosthétique' </w:t>
      </w:r>
    </w:p>
    <w:p w:rsidR="000B61EF" w:rsidRPr="007F4D5B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  <w:r w:rsidRPr="00666DB9">
        <w:rPr>
          <w:rFonts w:ascii="Arial" w:eastAsia="ＭＳ 明朝" w:hAnsi="Arial" w:cs="Arial"/>
          <w:b/>
          <w:noProof/>
          <w:sz w:val="24"/>
          <w:szCs w:val="24"/>
        </w:rPr>
        <w:t>15.15 </w:t>
      </w:r>
      <w:r>
        <w:rPr>
          <w:rFonts w:ascii="Arial" w:eastAsia="ＭＳ 明朝" w:hAnsi="Arial" w:cs="Arial"/>
          <w:b/>
          <w:noProof/>
          <w:sz w:val="24"/>
          <w:szCs w:val="24"/>
        </w:rPr>
        <w:t xml:space="preserve">Dr </w:t>
      </w:r>
      <w:r w:rsidRPr="00666DB9">
        <w:rPr>
          <w:rFonts w:ascii="Arial" w:eastAsia="ＭＳ 明朝" w:hAnsi="Arial" w:cs="Arial"/>
          <w:b/>
          <w:noProof/>
          <w:sz w:val="24"/>
          <w:szCs w:val="24"/>
        </w:rPr>
        <w:t>Fanny GEORGES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(Sorbonne) and </w:t>
      </w:r>
      <w:r w:rsidRPr="00666DB9">
        <w:rPr>
          <w:rFonts w:ascii="Arial" w:eastAsia="ＭＳ 明朝" w:hAnsi="Arial" w:cs="Arial"/>
          <w:b/>
          <w:noProof/>
          <w:sz w:val="24"/>
          <w:szCs w:val="24"/>
        </w:rPr>
        <w:t>Dr</w:t>
      </w:r>
      <w:r>
        <w:rPr>
          <w:rFonts w:ascii="Arial" w:eastAsia="ＭＳ 明朝" w:hAnsi="Arial" w:cs="Arial"/>
          <w:noProof/>
          <w:sz w:val="24"/>
          <w:szCs w:val="24"/>
        </w:rPr>
        <w:t xml:space="preserve"> </w:t>
      </w:r>
      <w:r w:rsidRPr="00666DB9">
        <w:rPr>
          <w:rFonts w:ascii="Arial" w:eastAsia="ＭＳ 明朝" w:hAnsi="Arial" w:cs="Arial"/>
          <w:b/>
          <w:noProof/>
          <w:sz w:val="24"/>
          <w:szCs w:val="24"/>
        </w:rPr>
        <w:t>Virginie JULLIARD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(Compiègne) - 'Éternités numériques. Les identités numériques </w:t>
      </w:r>
      <w:r w:rsidRPr="007F4D5B">
        <w:rPr>
          <w:rFonts w:ascii="Arial" w:eastAsia="ＭＳ 明朝" w:hAnsi="Arial" w:cs="Arial"/>
          <w:i/>
          <w:iCs/>
          <w:noProof/>
          <w:sz w:val="24"/>
          <w:szCs w:val="24"/>
        </w:rPr>
        <w:t>post mortem</w:t>
      </w:r>
      <w:r w:rsidRPr="007F4D5B">
        <w:rPr>
          <w:rFonts w:ascii="Arial" w:eastAsia="ＭＳ 明朝" w:hAnsi="Arial" w:cs="Arial"/>
          <w:noProof/>
          <w:sz w:val="24"/>
          <w:szCs w:val="24"/>
        </w:rPr>
        <w:t> et les usages mémoriaux innovants du web au prisme du genre'</w:t>
      </w:r>
    </w:p>
    <w:p w:rsidR="000B61EF" w:rsidRPr="006B0C0A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b/>
          <w:noProof/>
          <w:sz w:val="24"/>
          <w:szCs w:val="24"/>
        </w:rPr>
      </w:pPr>
      <w:r w:rsidRPr="006B0C0A">
        <w:rPr>
          <w:rFonts w:ascii="Arial" w:eastAsia="ＭＳ 明朝" w:hAnsi="Arial" w:cs="Arial"/>
          <w:b/>
          <w:noProof/>
          <w:sz w:val="24"/>
          <w:szCs w:val="24"/>
        </w:rPr>
        <w:t>15.45 TEA</w:t>
      </w:r>
    </w:p>
    <w:p w:rsidR="000B61EF" w:rsidRPr="007F4D5B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  <w:r w:rsidRPr="00666DB9">
        <w:rPr>
          <w:rFonts w:ascii="Arial" w:eastAsia="ＭＳ 明朝" w:hAnsi="Arial" w:cs="Arial"/>
          <w:b/>
          <w:noProof/>
          <w:sz w:val="24"/>
          <w:szCs w:val="24"/>
        </w:rPr>
        <w:t>16.00 Dr Geoff WOOLLEN</w:t>
      </w:r>
      <w:r w:rsidRPr="007F4D5B">
        <w:rPr>
          <w:rFonts w:ascii="Arial" w:eastAsia="ＭＳ 明朝" w:hAnsi="Arial" w:cs="Arial"/>
          <w:noProof/>
          <w:sz w:val="24"/>
          <w:szCs w:val="24"/>
        </w:rPr>
        <w:t xml:space="preserve"> (Glasgow University) - '"Bal tragique à Colombey": French satirical publications over the last fifty years' </w:t>
      </w:r>
    </w:p>
    <w:p w:rsidR="000B61EF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  <w:r>
        <w:rPr>
          <w:rFonts w:ascii="Arial" w:eastAsia="ＭＳ 明朝" w:hAnsi="Arial" w:cs="Arial"/>
          <w:b/>
          <w:noProof/>
          <w:sz w:val="24"/>
          <w:szCs w:val="24"/>
        </w:rPr>
        <w:t>16.30</w:t>
      </w:r>
      <w:r w:rsidRPr="00666DB9">
        <w:rPr>
          <w:rFonts w:ascii="Arial" w:eastAsia="ＭＳ 明朝" w:hAnsi="Arial" w:cs="Arial"/>
          <w:b/>
          <w:noProof/>
          <w:sz w:val="24"/>
          <w:szCs w:val="24"/>
        </w:rPr>
        <w:t> </w:t>
      </w:r>
      <w:r>
        <w:rPr>
          <w:rFonts w:ascii="Arial" w:eastAsia="ＭＳ 明朝" w:hAnsi="Arial" w:cs="Arial"/>
          <w:b/>
          <w:noProof/>
          <w:sz w:val="24"/>
          <w:szCs w:val="24"/>
        </w:rPr>
        <w:t>ROUNDUP</w:t>
      </w:r>
    </w:p>
    <w:p w:rsidR="000B61EF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b/>
          <w:noProof/>
          <w:sz w:val="24"/>
          <w:szCs w:val="24"/>
        </w:rPr>
      </w:pPr>
      <w:r>
        <w:rPr>
          <w:rFonts w:ascii="Arial" w:eastAsia="ＭＳ 明朝" w:hAnsi="Arial" w:cs="Arial"/>
          <w:b/>
          <w:noProof/>
          <w:sz w:val="24"/>
          <w:szCs w:val="24"/>
        </w:rPr>
        <w:t>17.00</w:t>
      </w:r>
      <w:r w:rsidRPr="00666DB9">
        <w:rPr>
          <w:rFonts w:ascii="Arial" w:eastAsia="ＭＳ 明朝" w:hAnsi="Arial" w:cs="Arial"/>
          <w:b/>
          <w:noProof/>
          <w:sz w:val="24"/>
          <w:szCs w:val="24"/>
        </w:rPr>
        <w:t xml:space="preserve"> END OF CONFERENCE</w:t>
      </w:r>
    </w:p>
    <w:p w:rsidR="000B61EF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</w:p>
    <w:p w:rsidR="000B61EF" w:rsidRPr="00874205" w:rsidRDefault="000B61EF" w:rsidP="000B61E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ＭＳ 明朝" w:hAnsi="Arial" w:cs="Arial"/>
          <w:noProof/>
          <w:sz w:val="24"/>
          <w:szCs w:val="24"/>
        </w:rPr>
      </w:pPr>
    </w:p>
    <w:p w:rsidR="008C5831" w:rsidRPr="000B61EF" w:rsidRDefault="000B61EF" w:rsidP="000B61EF">
      <w:pPr>
        <w:spacing w:line="240" w:lineRule="auto"/>
        <w:rPr>
          <w:rFonts w:ascii="Arial" w:hAnsi="Arial" w:cs="Arial"/>
          <w:b/>
          <w:noProof/>
          <w:sz w:val="32"/>
          <w:szCs w:val="32"/>
        </w:rPr>
      </w:pPr>
      <w:r w:rsidRPr="002B42AB">
        <w:rPr>
          <w:rFonts w:ascii="Arial" w:hAnsi="Arial" w:cs="Arial"/>
          <w:b/>
          <w:noProof/>
          <w:sz w:val="32"/>
          <w:szCs w:val="32"/>
        </w:rPr>
        <w:t>For more details, see www.http://research.ncl.ac.uk/fmrg/</w:t>
      </w:r>
    </w:p>
    <w:sectPr w:rsidR="008C5831" w:rsidRPr="000B61EF" w:rsidSect="006C5DFC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EF"/>
    <w:rsid w:val="000B61EF"/>
    <w:rsid w:val="004164FC"/>
    <w:rsid w:val="006C5DFC"/>
    <w:rsid w:val="008C5831"/>
    <w:rsid w:val="00A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1EF"/>
    <w:pPr>
      <w:spacing w:after="200" w:line="276" w:lineRule="auto"/>
    </w:pPr>
    <w:rPr>
      <w:rFonts w:ascii="Cambria" w:eastAsia="Cambria" w:hAnsi="Cambria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1EF"/>
    <w:pPr>
      <w:spacing w:after="200" w:line="276" w:lineRule="auto"/>
    </w:pPr>
    <w:rPr>
      <w:rFonts w:ascii="Cambria" w:eastAsia="Cambria" w:hAnsi="Cambria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Macintosh Word</Application>
  <DocSecurity>0</DocSecurity>
  <Lines>12</Lines>
  <Paragraphs>3</Paragraphs>
  <ScaleCrop>false</ScaleCrop>
  <Company>Newcastle University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2</cp:revision>
  <dcterms:created xsi:type="dcterms:W3CDTF">2013-11-11T16:15:00Z</dcterms:created>
  <dcterms:modified xsi:type="dcterms:W3CDTF">2013-11-11T16:15:00Z</dcterms:modified>
</cp:coreProperties>
</file>